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33A" w:rsidRDefault="00AB3378" w:rsidP="00AB3378">
      <w:r>
        <w:rPr>
          <w:noProof/>
        </w:rPr>
        <w:drawing>
          <wp:inline distT="0" distB="0" distL="0" distR="0" wp14:anchorId="6B3D1B50" wp14:editId="28CEE3EA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2C51" w:rsidRDefault="00652C51" w:rsidP="00AB3378"/>
    <w:p w:rsidR="00652C51" w:rsidRDefault="00652C51" w:rsidP="00AB3378"/>
    <w:p w:rsidR="00652C51" w:rsidRPr="00652C51" w:rsidRDefault="00652C51" w:rsidP="00652C5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52C51">
        <w:rPr>
          <w:rFonts w:ascii="Times New Roman" w:eastAsia="Times New Roman" w:hAnsi="Times New Roman" w:cs="Times New Roman"/>
          <w:b/>
          <w:bCs/>
          <w:sz w:val="20"/>
          <w:szCs w:val="20"/>
        </w:rPr>
        <w:t>Computation of degrees of freedom (Default model)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6"/>
        <w:gridCol w:w="533"/>
      </w:tblGrid>
      <w:tr w:rsidR="00652C51" w:rsidRPr="00652C51" w:rsidTr="00652C51">
        <w:tc>
          <w:tcPr>
            <w:tcW w:w="0" w:type="auto"/>
            <w:shd w:val="clear" w:color="auto" w:fill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Number of distinct sample moments: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652C51" w:rsidRPr="00652C51" w:rsidTr="00652C51">
        <w:tc>
          <w:tcPr>
            <w:tcW w:w="0" w:type="auto"/>
            <w:shd w:val="clear" w:color="auto" w:fill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Number of distinct parameters to be estimated: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652C51" w:rsidRPr="00652C51" w:rsidTr="00652C51">
        <w:tc>
          <w:tcPr>
            <w:tcW w:w="0" w:type="auto"/>
            <w:shd w:val="clear" w:color="auto" w:fill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Degrees of freedom (78 - 28):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652C51" w:rsidRPr="00652C51" w:rsidRDefault="00652C51" w:rsidP="00652C5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52C51">
        <w:rPr>
          <w:rFonts w:ascii="Times New Roman" w:eastAsia="Times New Roman" w:hAnsi="Times New Roman" w:cs="Times New Roman"/>
          <w:b/>
          <w:bCs/>
          <w:sz w:val="20"/>
          <w:szCs w:val="20"/>
        </w:rPr>
        <w:t>Result (Default model)</w:t>
      </w:r>
    </w:p>
    <w:p w:rsidR="00652C51" w:rsidRPr="00652C51" w:rsidRDefault="00652C51" w:rsidP="00652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C51">
        <w:rPr>
          <w:rFonts w:ascii="Times New Roman" w:eastAsia="Times New Roman" w:hAnsi="Times New Roman" w:cs="Times New Roman"/>
          <w:sz w:val="24"/>
          <w:szCs w:val="24"/>
        </w:rPr>
        <w:t>Minimum was achieved</w:t>
      </w:r>
    </w:p>
    <w:p w:rsidR="00652C51" w:rsidRPr="00652C51" w:rsidRDefault="00652C51" w:rsidP="00652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C51">
        <w:rPr>
          <w:rFonts w:ascii="Times New Roman" w:eastAsia="Times New Roman" w:hAnsi="Times New Roman" w:cs="Times New Roman"/>
          <w:sz w:val="24"/>
          <w:szCs w:val="24"/>
        </w:rPr>
        <w:t>Chi-square = 101.680</w:t>
      </w:r>
    </w:p>
    <w:p w:rsidR="00652C51" w:rsidRPr="00652C51" w:rsidRDefault="00652C51" w:rsidP="00652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C51">
        <w:rPr>
          <w:rFonts w:ascii="Times New Roman" w:eastAsia="Times New Roman" w:hAnsi="Times New Roman" w:cs="Times New Roman"/>
          <w:sz w:val="24"/>
          <w:szCs w:val="24"/>
        </w:rPr>
        <w:t>Degrees of freedom = 50</w:t>
      </w:r>
    </w:p>
    <w:p w:rsidR="00652C51" w:rsidRPr="00652C51" w:rsidRDefault="00652C51" w:rsidP="00652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C51">
        <w:rPr>
          <w:rFonts w:ascii="Times New Roman" w:eastAsia="Times New Roman" w:hAnsi="Times New Roman" w:cs="Times New Roman"/>
          <w:sz w:val="24"/>
          <w:szCs w:val="24"/>
        </w:rPr>
        <w:t>Probability level = .000</w:t>
      </w:r>
    </w:p>
    <w:p w:rsidR="00652C51" w:rsidRPr="00652C51" w:rsidRDefault="00652C51" w:rsidP="00652C5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vanish/>
          <w:sz w:val="20"/>
          <w:szCs w:val="20"/>
        </w:rPr>
      </w:pPr>
      <w:r w:rsidRPr="00652C51">
        <w:rPr>
          <w:rFonts w:ascii="Times New Roman" w:eastAsia="Times New Roman" w:hAnsi="Times New Roman" w:cs="Times New Roman"/>
          <w:b/>
          <w:bCs/>
          <w:vanish/>
          <w:sz w:val="20"/>
          <w:szCs w:val="20"/>
        </w:rPr>
        <w:t>Group number 1 (Group number 1 - Default model)</w:t>
      </w:r>
    </w:p>
    <w:p w:rsidR="00652C51" w:rsidRPr="00652C51" w:rsidRDefault="00652C51" w:rsidP="00652C5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vanish/>
          <w:sz w:val="20"/>
          <w:szCs w:val="20"/>
        </w:rPr>
      </w:pPr>
      <w:r w:rsidRPr="00652C51">
        <w:rPr>
          <w:rFonts w:ascii="Times New Roman" w:eastAsia="Times New Roman" w:hAnsi="Times New Roman" w:cs="Times New Roman"/>
          <w:b/>
          <w:bCs/>
          <w:vanish/>
          <w:sz w:val="20"/>
          <w:szCs w:val="20"/>
        </w:rPr>
        <w:t>Estimates (Group number 1 - Default model)</w:t>
      </w:r>
    </w:p>
    <w:p w:rsidR="00652C51" w:rsidRPr="00652C51" w:rsidRDefault="00652C51" w:rsidP="00652C5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vanish/>
          <w:sz w:val="20"/>
          <w:szCs w:val="20"/>
        </w:rPr>
      </w:pPr>
      <w:r w:rsidRPr="00652C51">
        <w:rPr>
          <w:rFonts w:ascii="Times New Roman" w:eastAsia="Times New Roman" w:hAnsi="Times New Roman" w:cs="Times New Roman"/>
          <w:b/>
          <w:bCs/>
          <w:vanish/>
          <w:sz w:val="20"/>
          <w:szCs w:val="20"/>
        </w:rPr>
        <w:t>Scalar Estimates (Group number 1 - Default model)</w:t>
      </w:r>
    </w:p>
    <w:p w:rsidR="00652C51" w:rsidRPr="00652C51" w:rsidRDefault="00652C51" w:rsidP="00652C5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vanish/>
          <w:sz w:val="20"/>
          <w:szCs w:val="20"/>
        </w:rPr>
      </w:pPr>
      <w:r w:rsidRPr="00652C51">
        <w:rPr>
          <w:rFonts w:ascii="Times New Roman" w:eastAsia="Times New Roman" w:hAnsi="Times New Roman" w:cs="Times New Roman"/>
          <w:b/>
          <w:bCs/>
          <w:vanish/>
          <w:sz w:val="20"/>
          <w:szCs w:val="20"/>
        </w:rPr>
        <w:t>Maximum Likelihood Estimates</w:t>
      </w:r>
    </w:p>
    <w:p w:rsidR="00652C51" w:rsidRPr="00652C51" w:rsidRDefault="00652C51" w:rsidP="00652C5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vanish/>
          <w:sz w:val="20"/>
          <w:szCs w:val="20"/>
        </w:rPr>
      </w:pPr>
      <w:r w:rsidRPr="00652C51">
        <w:rPr>
          <w:rFonts w:ascii="Times New Roman" w:eastAsia="Times New Roman" w:hAnsi="Times New Roman" w:cs="Times New Roman"/>
          <w:b/>
          <w:bCs/>
          <w:vanish/>
          <w:sz w:val="20"/>
          <w:szCs w:val="20"/>
        </w:rPr>
        <w:t>Regression Weights: (Group number 1 - Default model)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4"/>
        <w:gridCol w:w="490"/>
        <w:gridCol w:w="1160"/>
        <w:gridCol w:w="1120"/>
        <w:gridCol w:w="719"/>
        <w:gridCol w:w="972"/>
        <w:gridCol w:w="640"/>
        <w:gridCol w:w="827"/>
      </w:tblGrid>
      <w:tr w:rsidR="00652C51" w:rsidRPr="00652C51" w:rsidTr="00652C51">
        <w:trPr>
          <w:tblHeader/>
        </w:trPr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Estimate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S.E.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C.R.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Label</w:t>
            </w:r>
          </w:p>
        </w:tc>
      </w:tr>
      <w:tr w:rsidR="00652C51" w:rsidRPr="00652C51" w:rsidTr="00652C51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aetemad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metemad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1.283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.251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5.104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2C51" w:rsidRPr="00652C51" w:rsidTr="00652C51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md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metemad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C51" w:rsidRPr="00652C51" w:rsidTr="00652C51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rr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metemad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1.729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.320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5.395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2C51" w:rsidRPr="00652C51" w:rsidTr="00652C51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tj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metemad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1.510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.285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5.293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2C51" w:rsidRPr="00652C51" w:rsidTr="00652C51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am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metemad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1.264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.227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5.579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2C51" w:rsidRPr="00652C51" w:rsidTr="00652C51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metemad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1.511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.282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5.355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2C51" w:rsidRPr="00652C51" w:rsidTr="00652C51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metemad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1.646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.310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5.307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2C51" w:rsidRPr="00652C51" w:rsidTr="00652C51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abr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metemad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1.625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.300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5.422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2C51" w:rsidRPr="00652C51" w:rsidTr="00652C51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he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metemad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1.686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.310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5.436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2C51" w:rsidRPr="00652C51" w:rsidTr="00652C51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keb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metemad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1.791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.335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5.346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2C51" w:rsidRPr="00652C51" w:rsidTr="00652C51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ghe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aetemad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C51" w:rsidRPr="00652C51" w:rsidTr="00652C51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ks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aetemad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1.031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.096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10.728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2C51" w:rsidRPr="00652C51" w:rsidTr="00652C51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mbt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aetemad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.937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.069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13.563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52C51" w:rsidRPr="00652C51" w:rsidRDefault="00652C51" w:rsidP="00652C5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vanish/>
          <w:sz w:val="20"/>
          <w:szCs w:val="20"/>
        </w:rPr>
      </w:pPr>
      <w:r w:rsidRPr="00652C51">
        <w:rPr>
          <w:rFonts w:ascii="Times New Roman" w:eastAsia="Times New Roman" w:hAnsi="Times New Roman" w:cs="Times New Roman"/>
          <w:b/>
          <w:bCs/>
          <w:vanish/>
          <w:sz w:val="20"/>
          <w:szCs w:val="20"/>
        </w:rPr>
        <w:t>Standardized Regression Weights: (Group number 1 - Default model)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4"/>
        <w:gridCol w:w="490"/>
        <w:gridCol w:w="1160"/>
        <w:gridCol w:w="1120"/>
      </w:tblGrid>
      <w:tr w:rsidR="00652C51" w:rsidRPr="00652C51" w:rsidTr="00652C51">
        <w:trPr>
          <w:tblHeader/>
        </w:trPr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Estimate</w:t>
            </w:r>
          </w:p>
        </w:tc>
      </w:tr>
      <w:tr w:rsidR="00652C51" w:rsidRPr="00652C51" w:rsidTr="00652C51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aetemad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metemad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.764</w:t>
            </w:r>
          </w:p>
        </w:tc>
      </w:tr>
      <w:tr w:rsidR="00652C51" w:rsidRPr="00652C51" w:rsidTr="00652C51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md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metemad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.409</w:t>
            </w:r>
          </w:p>
        </w:tc>
      </w:tr>
      <w:tr w:rsidR="00652C51" w:rsidRPr="00652C51" w:rsidTr="00652C51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rr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metemad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.839</w:t>
            </w:r>
          </w:p>
        </w:tc>
      </w:tr>
      <w:tr w:rsidR="00652C51" w:rsidRPr="00652C51" w:rsidTr="00652C51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tj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metemad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.782</w:t>
            </w:r>
          </w:p>
        </w:tc>
      </w:tr>
      <w:tr w:rsidR="00652C51" w:rsidRPr="00652C51" w:rsidTr="00652C51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am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metemad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.519</w:t>
            </w:r>
          </w:p>
        </w:tc>
      </w:tr>
      <w:tr w:rsidR="00652C51" w:rsidRPr="00652C51" w:rsidTr="00652C51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metemad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.815</w:t>
            </w:r>
          </w:p>
        </w:tc>
      </w:tr>
      <w:tr w:rsidR="00652C51" w:rsidRPr="00652C51" w:rsidTr="00652C51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metemad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.790</w:t>
            </w:r>
          </w:p>
        </w:tc>
      </w:tr>
      <w:tr w:rsidR="00652C51" w:rsidRPr="00652C51" w:rsidTr="00652C51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abr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metemad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.857</w:t>
            </w:r>
          </w:p>
        </w:tc>
      </w:tr>
      <w:tr w:rsidR="00652C51" w:rsidRPr="00652C51" w:rsidTr="00652C51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he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metemad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.864</w:t>
            </w:r>
          </w:p>
        </w:tc>
      </w:tr>
      <w:tr w:rsidR="00652C51" w:rsidRPr="00652C51" w:rsidTr="00652C51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keb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metemad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.811</w:t>
            </w:r>
          </w:p>
        </w:tc>
      </w:tr>
      <w:tr w:rsidR="00652C51" w:rsidRPr="00652C51" w:rsidTr="00652C51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ghe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aetemad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.904</w:t>
            </w:r>
          </w:p>
        </w:tc>
      </w:tr>
      <w:tr w:rsidR="00652C51" w:rsidRPr="00652C51" w:rsidTr="00652C51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ks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aetemad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.715</w:t>
            </w:r>
          </w:p>
        </w:tc>
      </w:tr>
      <w:tr w:rsidR="00652C51" w:rsidRPr="00652C51" w:rsidTr="00652C51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mbt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aetemad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.841</w:t>
            </w:r>
          </w:p>
        </w:tc>
      </w:tr>
    </w:tbl>
    <w:p w:rsidR="00652C51" w:rsidRPr="00652C51" w:rsidRDefault="00652C51" w:rsidP="00652C5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vanish/>
          <w:sz w:val="20"/>
          <w:szCs w:val="20"/>
        </w:rPr>
      </w:pPr>
      <w:r w:rsidRPr="00652C51">
        <w:rPr>
          <w:rFonts w:ascii="Times New Roman" w:eastAsia="Times New Roman" w:hAnsi="Times New Roman" w:cs="Times New Roman"/>
          <w:b/>
          <w:bCs/>
          <w:vanish/>
          <w:sz w:val="20"/>
          <w:szCs w:val="20"/>
        </w:rPr>
        <w:t>Covariances: (Group number 1 - Default model)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"/>
        <w:gridCol w:w="545"/>
        <w:gridCol w:w="593"/>
        <w:gridCol w:w="1120"/>
        <w:gridCol w:w="719"/>
        <w:gridCol w:w="925"/>
        <w:gridCol w:w="719"/>
        <w:gridCol w:w="827"/>
      </w:tblGrid>
      <w:tr w:rsidR="00652C51" w:rsidRPr="00652C51" w:rsidTr="00652C51">
        <w:trPr>
          <w:tblHeader/>
        </w:trPr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Estimate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S.E.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C.R.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Label</w:t>
            </w:r>
          </w:p>
        </w:tc>
      </w:tr>
      <w:tr w:rsidR="00652C51" w:rsidRPr="00652C51" w:rsidTr="00652C51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er4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&lt;--&gt;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er7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-.289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.056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-5.177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2C51" w:rsidRPr="00652C51" w:rsidTr="00652C51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er1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&lt;--&gt;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er4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.538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.120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4.471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2C51" w:rsidRPr="00652C51" w:rsidTr="00652C51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er6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&lt;--&gt;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er9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.152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.049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3.123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.002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52C51" w:rsidRPr="00652C51" w:rsidRDefault="00652C51" w:rsidP="00652C5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vanish/>
          <w:sz w:val="20"/>
          <w:szCs w:val="20"/>
        </w:rPr>
      </w:pPr>
      <w:r w:rsidRPr="00652C51">
        <w:rPr>
          <w:rFonts w:ascii="Times New Roman" w:eastAsia="Times New Roman" w:hAnsi="Times New Roman" w:cs="Times New Roman"/>
          <w:b/>
          <w:bCs/>
          <w:vanish/>
          <w:sz w:val="20"/>
          <w:szCs w:val="20"/>
        </w:rPr>
        <w:t>Correlations: (Group number 1 - Default model)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"/>
        <w:gridCol w:w="545"/>
        <w:gridCol w:w="593"/>
        <w:gridCol w:w="1120"/>
      </w:tblGrid>
      <w:tr w:rsidR="00652C51" w:rsidRPr="00652C51" w:rsidTr="00652C51">
        <w:trPr>
          <w:tblHeader/>
        </w:trPr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Estimate</w:t>
            </w:r>
          </w:p>
        </w:tc>
      </w:tr>
      <w:tr w:rsidR="00652C51" w:rsidRPr="00652C51" w:rsidTr="00652C51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er4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&lt;--&gt;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er7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-.442</w:t>
            </w:r>
          </w:p>
        </w:tc>
      </w:tr>
      <w:tr w:rsidR="00652C51" w:rsidRPr="00652C51" w:rsidTr="00652C51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er1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&lt;--&gt;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er4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.361</w:t>
            </w:r>
          </w:p>
        </w:tc>
      </w:tr>
      <w:tr w:rsidR="00652C51" w:rsidRPr="00652C51" w:rsidTr="00652C51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er6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&lt;--&gt;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er9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.288</w:t>
            </w:r>
          </w:p>
        </w:tc>
      </w:tr>
    </w:tbl>
    <w:p w:rsidR="00652C51" w:rsidRPr="00652C51" w:rsidRDefault="00652C51" w:rsidP="00652C5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vanish/>
          <w:sz w:val="20"/>
          <w:szCs w:val="20"/>
        </w:rPr>
      </w:pPr>
      <w:r w:rsidRPr="00652C51">
        <w:rPr>
          <w:rFonts w:ascii="Times New Roman" w:eastAsia="Times New Roman" w:hAnsi="Times New Roman" w:cs="Times New Roman"/>
          <w:b/>
          <w:bCs/>
          <w:vanish/>
          <w:sz w:val="20"/>
          <w:szCs w:val="20"/>
        </w:rPr>
        <w:t>Variances: (Group number 1 - Default model)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0"/>
        <w:gridCol w:w="286"/>
        <w:gridCol w:w="286"/>
        <w:gridCol w:w="1120"/>
        <w:gridCol w:w="719"/>
        <w:gridCol w:w="845"/>
        <w:gridCol w:w="719"/>
        <w:gridCol w:w="827"/>
      </w:tblGrid>
      <w:tr w:rsidR="00652C51" w:rsidRPr="00652C51" w:rsidTr="00652C51">
        <w:trPr>
          <w:tblHeader/>
        </w:trPr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Estimate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S.E.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C.R.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Label</w:t>
            </w:r>
          </w:p>
        </w:tc>
      </w:tr>
      <w:tr w:rsidR="00652C51" w:rsidRPr="00652C51" w:rsidTr="00652C51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metemad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.320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.119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2.688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.007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2C51" w:rsidRPr="00652C51" w:rsidTr="00652C51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er.aetemad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.377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.064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5.867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2C51" w:rsidRPr="00652C51" w:rsidTr="00652C51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er1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1.599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.177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9.048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2C51" w:rsidRPr="00652C51" w:rsidTr="00652C51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er2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.404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.051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7.921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2C51" w:rsidRPr="00652C51" w:rsidTr="00652C51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er3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.464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.056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8.343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2C51" w:rsidRPr="00652C51" w:rsidTr="00652C51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er4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1.390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.154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9.039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2C51" w:rsidRPr="00652C51" w:rsidTr="00652C51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er5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.370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.045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8.129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2C51" w:rsidRPr="00652C51" w:rsidTr="00652C51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er6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.522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.063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8.237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2C51" w:rsidRPr="00652C51" w:rsidTr="00652C51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er7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.307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.041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7.529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2C51" w:rsidRPr="00652C51" w:rsidTr="00652C51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er8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.309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.041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7.612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2C51" w:rsidRPr="00652C51" w:rsidTr="00652C51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er9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.536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.066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8.108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2C51" w:rsidRPr="00652C51" w:rsidTr="00652C51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er10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.047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4.324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2C51" w:rsidRPr="00652C51" w:rsidTr="00652C51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er11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.920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.114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8.058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2C51" w:rsidRPr="00652C51" w:rsidTr="00652C51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er12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.330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.052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6.348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52C51" w:rsidRPr="00652C51" w:rsidRDefault="00652C51" w:rsidP="00652C5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vanish/>
          <w:sz w:val="20"/>
          <w:szCs w:val="20"/>
        </w:rPr>
      </w:pPr>
      <w:r w:rsidRPr="00652C51">
        <w:rPr>
          <w:rFonts w:ascii="Times New Roman" w:eastAsia="Times New Roman" w:hAnsi="Times New Roman" w:cs="Times New Roman"/>
          <w:b/>
          <w:bCs/>
          <w:vanish/>
          <w:sz w:val="20"/>
          <w:szCs w:val="20"/>
        </w:rPr>
        <w:t>Squared Multiple Correlations: (Group number 1 - Default model)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4"/>
        <w:gridCol w:w="286"/>
        <w:gridCol w:w="286"/>
        <w:gridCol w:w="1120"/>
      </w:tblGrid>
      <w:tr w:rsidR="00652C51" w:rsidRPr="00652C51" w:rsidTr="00652C51">
        <w:trPr>
          <w:tblHeader/>
        </w:trPr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Estimate</w:t>
            </w:r>
          </w:p>
        </w:tc>
      </w:tr>
      <w:tr w:rsidR="00652C51" w:rsidRPr="00652C51" w:rsidTr="00652C51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aetemad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.583</w:t>
            </w:r>
          </w:p>
        </w:tc>
      </w:tr>
      <w:tr w:rsidR="00652C51" w:rsidRPr="00652C51" w:rsidTr="00652C51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mbt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.707</w:t>
            </w:r>
          </w:p>
        </w:tc>
      </w:tr>
      <w:tr w:rsidR="00652C51" w:rsidRPr="00652C51" w:rsidTr="00652C51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ks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.511</w:t>
            </w:r>
          </w:p>
        </w:tc>
      </w:tr>
      <w:tr w:rsidR="00652C51" w:rsidRPr="00652C51" w:rsidTr="00652C51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ghe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.818</w:t>
            </w:r>
          </w:p>
        </w:tc>
      </w:tr>
      <w:tr w:rsidR="00652C51" w:rsidRPr="00652C51" w:rsidTr="00652C51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keb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.657</w:t>
            </w:r>
          </w:p>
        </w:tc>
      </w:tr>
      <w:tr w:rsidR="00652C51" w:rsidRPr="00652C51" w:rsidTr="00652C51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he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.747</w:t>
            </w:r>
          </w:p>
        </w:tc>
      </w:tr>
      <w:tr w:rsidR="00652C51" w:rsidRPr="00652C51" w:rsidTr="00652C51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abr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.734</w:t>
            </w:r>
          </w:p>
        </w:tc>
      </w:tr>
      <w:tr w:rsidR="00652C51" w:rsidRPr="00652C51" w:rsidTr="00652C51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.624</w:t>
            </w:r>
          </w:p>
        </w:tc>
      </w:tr>
      <w:tr w:rsidR="00652C51" w:rsidRPr="00652C51" w:rsidTr="00652C51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.664</w:t>
            </w:r>
          </w:p>
        </w:tc>
      </w:tr>
      <w:tr w:rsidR="00652C51" w:rsidRPr="00652C51" w:rsidTr="00652C51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am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.269</w:t>
            </w:r>
          </w:p>
        </w:tc>
      </w:tr>
      <w:tr w:rsidR="00652C51" w:rsidRPr="00652C51" w:rsidTr="00652C51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tj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.612</w:t>
            </w:r>
          </w:p>
        </w:tc>
      </w:tr>
      <w:tr w:rsidR="00652C51" w:rsidRPr="00652C51" w:rsidTr="00652C51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rr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.703</w:t>
            </w:r>
          </w:p>
        </w:tc>
      </w:tr>
      <w:tr w:rsidR="00652C51" w:rsidRPr="00652C51" w:rsidTr="00652C51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md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.167</w:t>
            </w:r>
          </w:p>
        </w:tc>
      </w:tr>
    </w:tbl>
    <w:p w:rsidR="00652C51" w:rsidRPr="00652C51" w:rsidRDefault="00652C51" w:rsidP="00652C5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vanish/>
          <w:sz w:val="20"/>
          <w:szCs w:val="20"/>
        </w:rPr>
      </w:pPr>
      <w:r w:rsidRPr="00652C51">
        <w:rPr>
          <w:rFonts w:ascii="Times New Roman" w:eastAsia="Times New Roman" w:hAnsi="Times New Roman" w:cs="Times New Roman"/>
          <w:b/>
          <w:bCs/>
          <w:vanish/>
          <w:sz w:val="20"/>
          <w:szCs w:val="20"/>
        </w:rPr>
        <w:t>Matrices (Group number 1 - Default model)</w:t>
      </w:r>
    </w:p>
    <w:p w:rsidR="00652C51" w:rsidRPr="00652C51" w:rsidRDefault="00652C51" w:rsidP="00652C5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vanish/>
          <w:sz w:val="20"/>
          <w:szCs w:val="20"/>
        </w:rPr>
      </w:pPr>
      <w:r w:rsidRPr="00652C51">
        <w:rPr>
          <w:rFonts w:ascii="Times New Roman" w:eastAsia="Times New Roman" w:hAnsi="Times New Roman" w:cs="Times New Roman"/>
          <w:b/>
          <w:bCs/>
          <w:vanish/>
          <w:sz w:val="20"/>
          <w:szCs w:val="20"/>
        </w:rPr>
        <w:t>Implied (for all variables) Covariances (Group number 1 - Default model)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"/>
        <w:gridCol w:w="793"/>
        <w:gridCol w:w="746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</w:tblGrid>
      <w:tr w:rsidR="00652C51" w:rsidRPr="00652C51" w:rsidTr="00652C51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metemad</w:t>
            </w:r>
            <w:proofErr w:type="spellEnd"/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aetemad</w:t>
            </w:r>
            <w:proofErr w:type="spellEnd"/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mbt</w:t>
            </w:r>
            <w:proofErr w:type="spellEnd"/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ks</w:t>
            </w:r>
            <w:proofErr w:type="spellEnd"/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ghe</w:t>
            </w:r>
            <w:proofErr w:type="spellEnd"/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keb</w:t>
            </w:r>
            <w:proofErr w:type="spellEnd"/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he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abr</w:t>
            </w:r>
            <w:proofErr w:type="spellEnd"/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proofErr w:type="spellEnd"/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am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tj</w:t>
            </w:r>
            <w:proofErr w:type="spellEnd"/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rr</w:t>
            </w:r>
            <w:proofErr w:type="spellEnd"/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md</w:t>
            </w:r>
          </w:p>
        </w:tc>
      </w:tr>
      <w:tr w:rsidR="00652C51" w:rsidRPr="00652C51" w:rsidTr="00652C51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metemad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.320</w:t>
            </w: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C51" w:rsidRPr="00652C51" w:rsidTr="00652C51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aetemad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.411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.905</w:t>
            </w: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C51" w:rsidRPr="00652C51" w:rsidTr="00652C51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mbt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.385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.848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1.124</w:t>
            </w: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C51" w:rsidRPr="00652C51" w:rsidTr="00652C51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ks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.424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.932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.874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1.881</w:t>
            </w: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C51" w:rsidRPr="00652C51" w:rsidTr="00652C51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ghe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.411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.905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.848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.932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1.106</w:t>
            </w: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C51" w:rsidRPr="00652C51" w:rsidTr="00652C51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keb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.574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.736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.690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.759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.736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1.564</w:t>
            </w: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C51" w:rsidRPr="00652C51" w:rsidTr="00652C51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he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.540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.693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.650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.715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.693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.968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1.221</w:t>
            </w: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C51" w:rsidRPr="00652C51" w:rsidTr="00652C51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abr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.521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.668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.626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.689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.668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.933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.878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1.154</w:t>
            </w: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C51" w:rsidRPr="00652C51" w:rsidTr="00652C51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.527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.677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.634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.697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.677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1.097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.889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.857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1.390</w:t>
            </w: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C51" w:rsidRPr="00652C51" w:rsidTr="00652C51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tm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.484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.621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.582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.640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.621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.867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.816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.787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.797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1.101</w:t>
            </w: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C51" w:rsidRPr="00652C51" w:rsidTr="00652C51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am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.405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.520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.487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.536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.520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.725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.683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.369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.667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.612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1.902</w:t>
            </w: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C51" w:rsidRPr="00652C51" w:rsidTr="00652C51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tj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.484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.621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.582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.640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.621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.867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.816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.787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.796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.731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.612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1.195</w:t>
            </w: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C51" w:rsidRPr="00652C51" w:rsidTr="00652C51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rr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.554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.711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.666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.733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.711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.992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.934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.900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.912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.837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.700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.837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1.362</w:t>
            </w: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C51" w:rsidRPr="00652C51" w:rsidTr="00652C51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md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.320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.411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.385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.424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.411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.574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.540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.521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.527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.484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.943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.484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.554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1.919</w:t>
            </w:r>
          </w:p>
        </w:tc>
      </w:tr>
    </w:tbl>
    <w:p w:rsidR="00652C51" w:rsidRPr="00652C51" w:rsidRDefault="00652C51" w:rsidP="00652C5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vanish/>
          <w:sz w:val="20"/>
          <w:szCs w:val="20"/>
        </w:rPr>
      </w:pPr>
      <w:r w:rsidRPr="00652C51">
        <w:rPr>
          <w:rFonts w:ascii="Times New Roman" w:eastAsia="Times New Roman" w:hAnsi="Times New Roman" w:cs="Times New Roman"/>
          <w:b/>
          <w:bCs/>
          <w:vanish/>
          <w:sz w:val="20"/>
          <w:szCs w:val="20"/>
        </w:rPr>
        <w:t>Implied (for all variables) Correlations (Group number 1 - Default model)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"/>
        <w:gridCol w:w="793"/>
        <w:gridCol w:w="746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</w:tblGrid>
      <w:tr w:rsidR="00652C51" w:rsidRPr="00652C51" w:rsidTr="00652C51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metemad</w:t>
            </w:r>
            <w:proofErr w:type="spellEnd"/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aetemad</w:t>
            </w:r>
            <w:proofErr w:type="spellEnd"/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mbt</w:t>
            </w:r>
            <w:proofErr w:type="spellEnd"/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ks</w:t>
            </w:r>
            <w:proofErr w:type="spellEnd"/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ghe</w:t>
            </w:r>
            <w:proofErr w:type="spellEnd"/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keb</w:t>
            </w:r>
            <w:proofErr w:type="spellEnd"/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he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abr</w:t>
            </w:r>
            <w:proofErr w:type="spellEnd"/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proofErr w:type="spellEnd"/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am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tj</w:t>
            </w:r>
            <w:proofErr w:type="spellEnd"/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rr</w:t>
            </w:r>
            <w:proofErr w:type="spellEnd"/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md</w:t>
            </w:r>
          </w:p>
        </w:tc>
      </w:tr>
      <w:tr w:rsidR="00652C51" w:rsidRPr="00652C51" w:rsidTr="00652C51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metemad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C51" w:rsidRPr="00652C51" w:rsidTr="00652C51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aetemad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.764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C51" w:rsidRPr="00652C51" w:rsidTr="00652C51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mbt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.642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.841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C51" w:rsidRPr="00652C51" w:rsidTr="00652C51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ks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.546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.715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.601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C51" w:rsidRPr="00652C51" w:rsidTr="00652C51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ghe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.691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.904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.760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.646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C51" w:rsidRPr="00652C51" w:rsidTr="00652C51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keb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.811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.619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.520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.443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.560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C51" w:rsidRPr="00652C51" w:rsidTr="00652C51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he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.864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.660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.555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.472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.597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.701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C51" w:rsidRPr="00652C51" w:rsidTr="00652C51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abr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.857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.654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.550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.468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.591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.694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.740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C51" w:rsidRPr="00652C51" w:rsidTr="00652C51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.790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.603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.507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.431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.546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.744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.683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.677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C51" w:rsidRPr="00652C51" w:rsidTr="00652C51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.815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.622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.523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.445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.563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.661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.704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.698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.644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C51" w:rsidRPr="00652C51" w:rsidTr="00652C51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am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.519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.396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.333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.283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.358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.421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.448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.249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.410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.423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C51" w:rsidRPr="00652C51" w:rsidTr="00652C51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tj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.782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.597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.502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.427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.540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.634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.676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.670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.618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.637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.406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C51" w:rsidRPr="00652C51" w:rsidTr="00652C51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rr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.839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.640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.538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.458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.579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.680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.725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.718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.663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.683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.435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.656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C51" w:rsidRPr="00652C51" w:rsidTr="00652C51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md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.409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.312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.262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.223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.282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.331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.353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.350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.323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.333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.494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.320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.343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1.000</w:t>
            </w:r>
          </w:p>
        </w:tc>
      </w:tr>
    </w:tbl>
    <w:p w:rsidR="00652C51" w:rsidRPr="00652C51" w:rsidRDefault="00652C51" w:rsidP="00652C5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vanish/>
          <w:sz w:val="20"/>
          <w:szCs w:val="20"/>
        </w:rPr>
      </w:pPr>
      <w:r w:rsidRPr="00652C51">
        <w:rPr>
          <w:rFonts w:ascii="Times New Roman" w:eastAsia="Times New Roman" w:hAnsi="Times New Roman" w:cs="Times New Roman"/>
          <w:b/>
          <w:bCs/>
          <w:vanish/>
          <w:sz w:val="20"/>
          <w:szCs w:val="20"/>
        </w:rPr>
        <w:t>Implied Covariances (Group number 1 - Default model)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3"/>
        <w:gridCol w:w="753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</w:tblGrid>
      <w:tr w:rsidR="00652C51" w:rsidRPr="00652C51" w:rsidTr="00652C51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mbt</w:t>
            </w:r>
            <w:proofErr w:type="spellEnd"/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ks</w:t>
            </w:r>
            <w:proofErr w:type="spellEnd"/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ghe</w:t>
            </w:r>
            <w:proofErr w:type="spellEnd"/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keb</w:t>
            </w:r>
            <w:proofErr w:type="spellEnd"/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he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abr</w:t>
            </w:r>
            <w:proofErr w:type="spellEnd"/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proofErr w:type="spellEnd"/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am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tj</w:t>
            </w:r>
            <w:proofErr w:type="spellEnd"/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rr</w:t>
            </w:r>
            <w:proofErr w:type="spellEnd"/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md</w:t>
            </w:r>
          </w:p>
        </w:tc>
      </w:tr>
      <w:tr w:rsidR="00652C51" w:rsidRPr="00652C51" w:rsidTr="00652C51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mbt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1.124</w:t>
            </w: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C51" w:rsidRPr="00652C51" w:rsidTr="00652C51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ks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.874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1.881</w:t>
            </w: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C51" w:rsidRPr="00652C51" w:rsidTr="00652C51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ghe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.848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.932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1.106</w:t>
            </w: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C51" w:rsidRPr="00652C51" w:rsidTr="00652C51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keb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.690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.759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.736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1.564</w:t>
            </w: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C51" w:rsidRPr="00652C51" w:rsidTr="00652C51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he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.650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.715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.693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.968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1.221</w:t>
            </w: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C51" w:rsidRPr="00652C51" w:rsidTr="00652C51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abr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.626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.689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.668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.933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.878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1.154</w:t>
            </w: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C51" w:rsidRPr="00652C51" w:rsidTr="00652C51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.634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.697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.677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1.097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.889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.857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1.390</w:t>
            </w: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C51" w:rsidRPr="00652C51" w:rsidTr="00652C51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.582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.640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.621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.867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.816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.787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.797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1.101</w:t>
            </w: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C51" w:rsidRPr="00652C51" w:rsidTr="00652C51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am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.487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.536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.520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.725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.683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.369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.667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.612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1.902</w:t>
            </w: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C51" w:rsidRPr="00652C51" w:rsidTr="00652C51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tj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.582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.640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.621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.867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.816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.787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.796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.731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.612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1.195</w:t>
            </w: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C51" w:rsidRPr="00652C51" w:rsidTr="00652C51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rr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.666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.733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.711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.992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.934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.900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.912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.837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.700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.837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1.362</w:t>
            </w: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C51" w:rsidRPr="00652C51" w:rsidTr="00652C51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md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.385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.424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.411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.574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.540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.521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.527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.484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.943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.484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.554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1.919</w:t>
            </w:r>
          </w:p>
        </w:tc>
      </w:tr>
    </w:tbl>
    <w:p w:rsidR="00652C51" w:rsidRPr="00652C51" w:rsidRDefault="00652C51" w:rsidP="00652C5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vanish/>
          <w:sz w:val="20"/>
          <w:szCs w:val="20"/>
        </w:rPr>
      </w:pPr>
      <w:r w:rsidRPr="00652C51">
        <w:rPr>
          <w:rFonts w:ascii="Times New Roman" w:eastAsia="Times New Roman" w:hAnsi="Times New Roman" w:cs="Times New Roman"/>
          <w:b/>
          <w:bCs/>
          <w:vanish/>
          <w:sz w:val="20"/>
          <w:szCs w:val="20"/>
        </w:rPr>
        <w:t>Implied Correlations (Group number 1 - Default model)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3"/>
        <w:gridCol w:w="753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</w:tblGrid>
      <w:tr w:rsidR="00652C51" w:rsidRPr="00652C51" w:rsidTr="00652C51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mbt</w:t>
            </w:r>
            <w:proofErr w:type="spellEnd"/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ks</w:t>
            </w:r>
            <w:proofErr w:type="spellEnd"/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ghe</w:t>
            </w:r>
            <w:proofErr w:type="spellEnd"/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keb</w:t>
            </w:r>
            <w:proofErr w:type="spellEnd"/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he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abr</w:t>
            </w:r>
            <w:proofErr w:type="spellEnd"/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proofErr w:type="spellEnd"/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am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tj</w:t>
            </w:r>
            <w:proofErr w:type="spellEnd"/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rr</w:t>
            </w:r>
            <w:proofErr w:type="spellEnd"/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md</w:t>
            </w:r>
          </w:p>
        </w:tc>
      </w:tr>
      <w:tr w:rsidR="00652C51" w:rsidRPr="00652C51" w:rsidTr="00652C51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mbt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C51" w:rsidRPr="00652C51" w:rsidTr="00652C51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ks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.601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C51" w:rsidRPr="00652C51" w:rsidTr="00652C51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ghe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.760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.646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C51" w:rsidRPr="00652C51" w:rsidTr="00652C51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keb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.520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.443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.560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C51" w:rsidRPr="00652C51" w:rsidTr="00652C51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he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.555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.472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.597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.701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C51" w:rsidRPr="00652C51" w:rsidTr="00652C51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abr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.550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.468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.591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.694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.740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C51" w:rsidRPr="00652C51" w:rsidTr="00652C51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.507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.431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.546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.744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.683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.677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C51" w:rsidRPr="00652C51" w:rsidTr="00652C51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.523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.445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.563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.661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.704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.698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.644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C51" w:rsidRPr="00652C51" w:rsidTr="00652C51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am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.333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.283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.358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.421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.448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.249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.410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.423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1.00</w:t>
            </w: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C51" w:rsidRPr="00652C51" w:rsidTr="00652C51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tj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.502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.427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.540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.634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.676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.670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.618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.637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.406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C51" w:rsidRPr="00652C51" w:rsidTr="00652C51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rr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.538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.458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.579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.680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.725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.718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.663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.683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.435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.656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C51" w:rsidRPr="00652C51" w:rsidTr="00652C51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md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.262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.223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.282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.331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.353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.350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.323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.333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.494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.320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.343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1.000</w:t>
            </w:r>
          </w:p>
        </w:tc>
      </w:tr>
    </w:tbl>
    <w:p w:rsidR="00652C51" w:rsidRPr="00652C51" w:rsidRDefault="00652C51" w:rsidP="00652C5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vanish/>
          <w:sz w:val="20"/>
          <w:szCs w:val="20"/>
        </w:rPr>
      </w:pPr>
      <w:r w:rsidRPr="00652C51">
        <w:rPr>
          <w:rFonts w:ascii="Times New Roman" w:eastAsia="Times New Roman" w:hAnsi="Times New Roman" w:cs="Times New Roman"/>
          <w:b/>
          <w:bCs/>
          <w:vanish/>
          <w:sz w:val="20"/>
          <w:szCs w:val="20"/>
        </w:rPr>
        <w:t>Residual Covariances (Group number 1 - Default model)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"/>
        <w:gridCol w:w="758"/>
        <w:gridCol w:w="758"/>
        <w:gridCol w:w="758"/>
        <w:gridCol w:w="758"/>
        <w:gridCol w:w="757"/>
        <w:gridCol w:w="757"/>
        <w:gridCol w:w="757"/>
        <w:gridCol w:w="757"/>
        <w:gridCol w:w="757"/>
        <w:gridCol w:w="757"/>
        <w:gridCol w:w="757"/>
        <w:gridCol w:w="684"/>
      </w:tblGrid>
      <w:tr w:rsidR="00652C51" w:rsidRPr="00652C51" w:rsidTr="00652C51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mbt</w:t>
            </w:r>
            <w:proofErr w:type="spellEnd"/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ks</w:t>
            </w:r>
            <w:proofErr w:type="spellEnd"/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ghe</w:t>
            </w:r>
            <w:proofErr w:type="spellEnd"/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keb</w:t>
            </w:r>
            <w:proofErr w:type="spellEnd"/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he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abr</w:t>
            </w:r>
            <w:proofErr w:type="spellEnd"/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proofErr w:type="spellEnd"/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am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tj</w:t>
            </w:r>
            <w:proofErr w:type="spellEnd"/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rr</w:t>
            </w:r>
            <w:proofErr w:type="spellEnd"/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md</w:t>
            </w:r>
          </w:p>
        </w:tc>
      </w:tr>
      <w:tr w:rsidR="00652C51" w:rsidRPr="00652C51" w:rsidTr="00652C51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mbt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C51" w:rsidRPr="00652C51" w:rsidTr="00652C51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ks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-.023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C51" w:rsidRPr="00652C51" w:rsidTr="00652C51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ghe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.014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C51" w:rsidRPr="00652C51" w:rsidTr="00652C51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keb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.002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-.039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-.074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C51" w:rsidRPr="00652C51" w:rsidTr="00652C51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he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.027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-.008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.035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.013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C51" w:rsidRPr="00652C51" w:rsidTr="00652C51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abr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.093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.051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.044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-.062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-.029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C51" w:rsidRPr="00652C51" w:rsidTr="00652C51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.007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-.034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-.024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.013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-.033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C51" w:rsidRPr="00652C51" w:rsidTr="00652C51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.085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.015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.037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-.004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-.044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.101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-.030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C51" w:rsidRPr="00652C51" w:rsidTr="00652C51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am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-.191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-.102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-.134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.136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.054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-.035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.092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-.225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.066</w:t>
            </w: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C51" w:rsidRPr="00652C51" w:rsidTr="00652C51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tj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-.063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.047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-.018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.029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.040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-.085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-.013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.023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.230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C51" w:rsidRPr="00652C51" w:rsidTr="00652C51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rr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-.018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-.034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-.068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.028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.004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.040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.030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-.022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-.044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-.047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C51" w:rsidRPr="00652C51" w:rsidTr="00652C51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md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-.096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.057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-.012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.118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.073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-.104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-.078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-.052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.097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.147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-.038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</w:tr>
    </w:tbl>
    <w:p w:rsidR="00652C51" w:rsidRPr="00652C51" w:rsidRDefault="00652C51" w:rsidP="00652C5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vanish/>
          <w:sz w:val="20"/>
          <w:szCs w:val="20"/>
        </w:rPr>
      </w:pPr>
      <w:r w:rsidRPr="00652C51">
        <w:rPr>
          <w:rFonts w:ascii="Times New Roman" w:eastAsia="Times New Roman" w:hAnsi="Times New Roman" w:cs="Times New Roman"/>
          <w:b/>
          <w:bCs/>
          <w:vanish/>
          <w:sz w:val="20"/>
          <w:szCs w:val="20"/>
        </w:rPr>
        <w:t>Standardized Residual Covariances (Group number 1 - Default model)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2"/>
        <w:gridCol w:w="834"/>
        <w:gridCol w:w="726"/>
        <w:gridCol w:w="833"/>
        <w:gridCol w:w="725"/>
        <w:gridCol w:w="725"/>
        <w:gridCol w:w="725"/>
        <w:gridCol w:w="725"/>
        <w:gridCol w:w="833"/>
        <w:gridCol w:w="765"/>
        <w:gridCol w:w="765"/>
        <w:gridCol w:w="725"/>
        <w:gridCol w:w="657"/>
      </w:tblGrid>
      <w:tr w:rsidR="00652C51" w:rsidRPr="00652C51" w:rsidTr="00652C51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mbt</w:t>
            </w:r>
            <w:proofErr w:type="spellEnd"/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ks</w:t>
            </w:r>
            <w:proofErr w:type="spellEnd"/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ghe</w:t>
            </w:r>
            <w:proofErr w:type="spellEnd"/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keb</w:t>
            </w:r>
            <w:proofErr w:type="spellEnd"/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he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abr</w:t>
            </w:r>
            <w:proofErr w:type="spellEnd"/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proofErr w:type="spellEnd"/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am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tj</w:t>
            </w:r>
            <w:proofErr w:type="spellEnd"/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rr</w:t>
            </w:r>
            <w:proofErr w:type="spellEnd"/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md</w:t>
            </w:r>
          </w:p>
        </w:tc>
      </w:tr>
      <w:tr w:rsidR="00652C51" w:rsidRPr="00652C51" w:rsidTr="00652C51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mbt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C51" w:rsidRPr="00652C51" w:rsidTr="00652C51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ks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-.179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C51" w:rsidRPr="00652C51" w:rsidTr="00652C51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ghe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-.002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.105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C51" w:rsidRPr="00652C51" w:rsidTr="00652C51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keb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.015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-.272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-.633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C51" w:rsidRPr="00652C51" w:rsidTr="00652C51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he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.263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-.064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.336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.099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C51" w:rsidRPr="00652C51" w:rsidTr="00652C51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abr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.924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.406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.434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-.488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-.259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C51" w:rsidRPr="00652C51" w:rsidTr="00652C51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.065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-.247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-.218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.106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-.279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C51" w:rsidRPr="00652C51" w:rsidTr="00652C51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.878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.124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.383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-.030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-.400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.950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-.262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C51" w:rsidRPr="00652C51" w:rsidTr="00652C51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am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-1.603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-.670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-1.123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.940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.421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-.296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.679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-1.853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.316</w:t>
            </w: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C51" w:rsidRPr="00652C51" w:rsidTr="00652C51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tj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-.634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.375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-.178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.236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.354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-.775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-.112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.221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1.829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C51" w:rsidRPr="00652C51" w:rsidTr="00652C51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rr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-.167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-.252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-.619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.208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.033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.335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.233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-.193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-.327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-.403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C51" w:rsidRPr="00652C51" w:rsidTr="00652C51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md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-.820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.381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-.103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.835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.582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-.852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-.592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-.437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.593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1.195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-.288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</w:tr>
    </w:tbl>
    <w:p w:rsidR="00652C51" w:rsidRPr="00652C51" w:rsidRDefault="00652C51" w:rsidP="00652C5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vanish/>
          <w:sz w:val="20"/>
          <w:szCs w:val="20"/>
        </w:rPr>
      </w:pPr>
      <w:r w:rsidRPr="00652C51">
        <w:rPr>
          <w:rFonts w:ascii="Times New Roman" w:eastAsia="Times New Roman" w:hAnsi="Times New Roman" w:cs="Times New Roman"/>
          <w:b/>
          <w:bCs/>
          <w:vanish/>
          <w:sz w:val="20"/>
          <w:szCs w:val="20"/>
        </w:rPr>
        <w:t>Modification Indices (Group number 1 - Default model)</w:t>
      </w:r>
    </w:p>
    <w:p w:rsidR="00652C51" w:rsidRPr="00652C51" w:rsidRDefault="00652C51" w:rsidP="00652C5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vanish/>
          <w:sz w:val="20"/>
          <w:szCs w:val="20"/>
        </w:rPr>
      </w:pPr>
      <w:r w:rsidRPr="00652C51">
        <w:rPr>
          <w:rFonts w:ascii="Times New Roman" w:eastAsia="Times New Roman" w:hAnsi="Times New Roman" w:cs="Times New Roman"/>
          <w:b/>
          <w:bCs/>
          <w:vanish/>
          <w:sz w:val="20"/>
          <w:szCs w:val="20"/>
        </w:rPr>
        <w:t>Covariances: (Group number 1 - Default model)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"/>
        <w:gridCol w:w="545"/>
        <w:gridCol w:w="719"/>
        <w:gridCol w:w="845"/>
        <w:gridCol w:w="1394"/>
      </w:tblGrid>
      <w:tr w:rsidR="00652C51" w:rsidRPr="00652C51" w:rsidTr="00652C51">
        <w:trPr>
          <w:tblHeader/>
        </w:trPr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M.I.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Par Change</w:t>
            </w:r>
          </w:p>
        </w:tc>
      </w:tr>
      <w:tr w:rsidR="00652C51" w:rsidRPr="00652C51" w:rsidTr="00652C51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er5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&lt;--&gt;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er7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7.128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.073</w:t>
            </w:r>
          </w:p>
        </w:tc>
      </w:tr>
      <w:tr w:rsidR="00652C51" w:rsidRPr="00652C51" w:rsidTr="00652C51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er4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&lt;--&gt;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er5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7.604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-.139</w:t>
            </w:r>
          </w:p>
        </w:tc>
      </w:tr>
      <w:tr w:rsidR="00652C51" w:rsidRPr="00652C51" w:rsidTr="00652C51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er3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&lt;--&gt;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er12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5.240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-.083</w:t>
            </w:r>
          </w:p>
        </w:tc>
      </w:tr>
      <w:tr w:rsidR="00652C51" w:rsidRPr="00652C51" w:rsidTr="00652C51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er3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&lt;--&gt;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er4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4.759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.122</w:t>
            </w:r>
          </w:p>
        </w:tc>
      </w:tr>
      <w:tr w:rsidR="00652C51" w:rsidRPr="00652C51" w:rsidTr="00652C51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er1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&lt;--&gt;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er6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4.688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-.137</w:t>
            </w:r>
          </w:p>
        </w:tc>
      </w:tr>
    </w:tbl>
    <w:p w:rsidR="00652C51" w:rsidRPr="00652C51" w:rsidRDefault="00652C51" w:rsidP="00652C5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vanish/>
          <w:sz w:val="20"/>
          <w:szCs w:val="20"/>
        </w:rPr>
      </w:pPr>
      <w:r w:rsidRPr="00652C51">
        <w:rPr>
          <w:rFonts w:ascii="Times New Roman" w:eastAsia="Times New Roman" w:hAnsi="Times New Roman" w:cs="Times New Roman"/>
          <w:b/>
          <w:bCs/>
          <w:vanish/>
          <w:sz w:val="20"/>
          <w:szCs w:val="20"/>
        </w:rPr>
        <w:t>Variances: (Group number 1 - Default model)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"/>
        <w:gridCol w:w="286"/>
        <w:gridCol w:w="286"/>
        <w:gridCol w:w="694"/>
        <w:gridCol w:w="1394"/>
      </w:tblGrid>
      <w:tr w:rsidR="00652C51" w:rsidRPr="00652C51" w:rsidTr="00652C51">
        <w:trPr>
          <w:tblHeader/>
        </w:trPr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M.I.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Par Change</w:t>
            </w:r>
          </w:p>
        </w:tc>
      </w:tr>
    </w:tbl>
    <w:p w:rsidR="00652C51" w:rsidRPr="00652C51" w:rsidRDefault="00652C51" w:rsidP="00652C5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vanish/>
          <w:sz w:val="20"/>
          <w:szCs w:val="20"/>
        </w:rPr>
      </w:pPr>
      <w:r w:rsidRPr="00652C51">
        <w:rPr>
          <w:rFonts w:ascii="Times New Roman" w:eastAsia="Times New Roman" w:hAnsi="Times New Roman" w:cs="Times New Roman"/>
          <w:b/>
          <w:bCs/>
          <w:vanish/>
          <w:sz w:val="20"/>
          <w:szCs w:val="20"/>
        </w:rPr>
        <w:t>Regression Weights: (Group number 1 - Default model)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"/>
        <w:gridCol w:w="490"/>
        <w:gridCol w:w="587"/>
        <w:gridCol w:w="972"/>
        <w:gridCol w:w="1394"/>
      </w:tblGrid>
      <w:tr w:rsidR="00652C51" w:rsidRPr="00652C51" w:rsidTr="00652C51">
        <w:trPr>
          <w:tblHeader/>
        </w:trPr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M.I.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Par Change</w:t>
            </w:r>
          </w:p>
        </w:tc>
      </w:tr>
      <w:tr w:rsidR="00652C51" w:rsidRPr="00652C51" w:rsidTr="00652C51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abr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4.468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.098</w:t>
            </w:r>
          </w:p>
        </w:tc>
      </w:tr>
      <w:tr w:rsidR="00652C51" w:rsidRPr="00652C51" w:rsidTr="00652C51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am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13.481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-.132</w:t>
            </w:r>
          </w:p>
        </w:tc>
      </w:tr>
      <w:tr w:rsidR="00652C51" w:rsidRPr="00652C51" w:rsidTr="00652C51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tj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am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10.954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.132</w:t>
            </w:r>
          </w:p>
        </w:tc>
      </w:tr>
      <w:tr w:rsidR="00652C51" w:rsidRPr="00652C51" w:rsidTr="00652C51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tj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md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4.422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.083</w:t>
            </w:r>
          </w:p>
        </w:tc>
      </w:tr>
    </w:tbl>
    <w:p w:rsidR="00652C51" w:rsidRPr="00652C51" w:rsidRDefault="00652C51" w:rsidP="00652C5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vanish/>
          <w:sz w:val="20"/>
          <w:szCs w:val="20"/>
        </w:rPr>
      </w:pPr>
      <w:r w:rsidRPr="00652C51">
        <w:rPr>
          <w:rFonts w:ascii="Times New Roman" w:eastAsia="Times New Roman" w:hAnsi="Times New Roman" w:cs="Times New Roman"/>
          <w:b/>
          <w:bCs/>
          <w:vanish/>
          <w:sz w:val="20"/>
          <w:szCs w:val="20"/>
        </w:rPr>
        <w:t>Minimization History (Default model)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"/>
        <w:gridCol w:w="491"/>
        <w:gridCol w:w="1331"/>
        <w:gridCol w:w="1172"/>
        <w:gridCol w:w="1245"/>
        <w:gridCol w:w="1156"/>
        <w:gridCol w:w="1156"/>
        <w:gridCol w:w="899"/>
        <w:gridCol w:w="1156"/>
      </w:tblGrid>
      <w:tr w:rsidR="00652C51" w:rsidRPr="00652C51" w:rsidTr="00652C51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Iteration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Negative</w:t>
            </w: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eigenvalues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Condition 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Smallest</w:t>
            </w: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eigenvalue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Diameter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NTries</w:t>
            </w:r>
            <w:proofErr w:type="spellEnd"/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Ratio</w:t>
            </w:r>
          </w:p>
        </w:tc>
      </w:tr>
      <w:tr w:rsidR="00652C51" w:rsidRPr="00652C51" w:rsidTr="00652C51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-1.585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9999.000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1453.264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9999.000</w:t>
            </w:r>
          </w:p>
        </w:tc>
      </w:tr>
      <w:tr w:rsidR="00652C51" w:rsidRPr="00652C51" w:rsidTr="00652C51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-.413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2.819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837.238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.209</w:t>
            </w:r>
          </w:p>
        </w:tc>
      </w:tr>
      <w:tr w:rsidR="00652C51" w:rsidRPr="00652C51" w:rsidTr="00652C51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-.191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.827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480.656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.977</w:t>
            </w:r>
          </w:p>
        </w:tc>
      </w:tr>
      <w:tr w:rsidR="00652C51" w:rsidRPr="00652C51" w:rsidTr="00652C51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e*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-.034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1.145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272.048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.560</w:t>
            </w:r>
          </w:p>
        </w:tc>
      </w:tr>
      <w:tr w:rsidR="00652C51" w:rsidRPr="00652C51" w:rsidTr="00652C51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686.335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.587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164.431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1.092</w:t>
            </w:r>
          </w:p>
        </w:tc>
      </w:tr>
      <w:tr w:rsidR="00652C51" w:rsidRPr="00652C51" w:rsidTr="00652C51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348.699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.476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141.623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</w:tr>
      <w:tr w:rsidR="00652C51" w:rsidRPr="00652C51" w:rsidTr="00652C51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318.406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.752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112.556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1.191</w:t>
            </w:r>
          </w:p>
        </w:tc>
      </w:tr>
      <w:tr w:rsidR="00652C51" w:rsidRPr="00652C51" w:rsidTr="00652C51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590.199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.559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104.181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1.202</w:t>
            </w:r>
          </w:p>
        </w:tc>
      </w:tr>
      <w:tr w:rsidR="00652C51" w:rsidRPr="00652C51" w:rsidTr="00652C51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814.565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.611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102.291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1.132</w:t>
            </w:r>
          </w:p>
        </w:tc>
      </w:tr>
      <w:tr w:rsidR="00652C51" w:rsidRPr="00652C51" w:rsidTr="00652C51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1709.955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.333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101.757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1.167</w:t>
            </w:r>
          </w:p>
        </w:tc>
      </w:tr>
      <w:tr w:rsidR="00652C51" w:rsidRPr="00652C51" w:rsidTr="00652C51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2493.665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.222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101.683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1.092</w:t>
            </w:r>
          </w:p>
        </w:tc>
      </w:tr>
      <w:tr w:rsidR="00652C51" w:rsidRPr="00652C51" w:rsidTr="00652C51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2881.223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.042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101.680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1.030</w:t>
            </w:r>
          </w:p>
        </w:tc>
      </w:tr>
      <w:tr w:rsidR="00652C51" w:rsidRPr="00652C51" w:rsidTr="00652C51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2793.183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.003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101.680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1.002</w:t>
            </w:r>
          </w:p>
        </w:tc>
      </w:tr>
      <w:tr w:rsidR="00652C51" w:rsidRPr="00652C51" w:rsidTr="00652C51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2794.823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101.680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1.000</w:t>
            </w:r>
          </w:p>
        </w:tc>
      </w:tr>
    </w:tbl>
    <w:p w:rsidR="00652C51" w:rsidRPr="00652C51" w:rsidRDefault="00652C51" w:rsidP="00652C5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vanish/>
          <w:sz w:val="20"/>
          <w:szCs w:val="20"/>
        </w:rPr>
      </w:pPr>
      <w:r w:rsidRPr="00652C51">
        <w:rPr>
          <w:rFonts w:ascii="Times New Roman" w:eastAsia="Times New Roman" w:hAnsi="Times New Roman" w:cs="Times New Roman"/>
          <w:b/>
          <w:bCs/>
          <w:vanish/>
          <w:sz w:val="20"/>
          <w:szCs w:val="20"/>
        </w:rPr>
        <w:t>Model Fit Summary</w:t>
      </w:r>
    </w:p>
    <w:p w:rsidR="00652C51" w:rsidRPr="00652C51" w:rsidRDefault="00652C51" w:rsidP="00652C5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vanish/>
          <w:sz w:val="20"/>
          <w:szCs w:val="20"/>
        </w:rPr>
      </w:pPr>
      <w:r w:rsidRPr="00652C51">
        <w:rPr>
          <w:rFonts w:ascii="Times New Roman" w:eastAsia="Times New Roman" w:hAnsi="Times New Roman" w:cs="Times New Roman"/>
          <w:b/>
          <w:bCs/>
          <w:vanish/>
          <w:sz w:val="20"/>
          <w:szCs w:val="20"/>
        </w:rPr>
        <w:t>CMIN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3"/>
        <w:gridCol w:w="921"/>
        <w:gridCol w:w="1224"/>
        <w:gridCol w:w="587"/>
        <w:gridCol w:w="719"/>
        <w:gridCol w:w="1281"/>
      </w:tblGrid>
      <w:tr w:rsidR="00652C51" w:rsidRPr="00652C51" w:rsidTr="00652C51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NPAR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CMIN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DF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CMIN/DF</w:t>
            </w:r>
          </w:p>
        </w:tc>
      </w:tr>
      <w:tr w:rsidR="00652C51" w:rsidRPr="00652C51" w:rsidTr="00652C51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Default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101.680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2.034</w:t>
            </w:r>
          </w:p>
        </w:tc>
      </w:tr>
      <w:tr w:rsidR="00652C51" w:rsidRPr="00652C51" w:rsidTr="00652C51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Saturated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C51" w:rsidRPr="00652C51" w:rsidTr="00652C51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Independence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1489.525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22.569</w:t>
            </w:r>
          </w:p>
        </w:tc>
      </w:tr>
    </w:tbl>
    <w:p w:rsidR="00652C51" w:rsidRPr="00652C51" w:rsidRDefault="00652C51" w:rsidP="00652C5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vanish/>
          <w:sz w:val="20"/>
          <w:szCs w:val="20"/>
        </w:rPr>
      </w:pPr>
      <w:r w:rsidRPr="00652C51">
        <w:rPr>
          <w:rFonts w:ascii="Times New Roman" w:eastAsia="Times New Roman" w:hAnsi="Times New Roman" w:cs="Times New Roman"/>
          <w:b/>
          <w:bCs/>
          <w:vanish/>
          <w:sz w:val="20"/>
          <w:szCs w:val="20"/>
        </w:rPr>
        <w:t>RMR, GFI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3"/>
        <w:gridCol w:w="814"/>
        <w:gridCol w:w="845"/>
        <w:gridCol w:w="841"/>
        <w:gridCol w:w="801"/>
      </w:tblGrid>
      <w:tr w:rsidR="00652C51" w:rsidRPr="00652C51" w:rsidTr="00652C51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RMR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GFI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AGFI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PGFI</w:t>
            </w:r>
          </w:p>
        </w:tc>
      </w:tr>
      <w:tr w:rsidR="00652C51" w:rsidRPr="00652C51" w:rsidTr="00652C51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Default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.069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.908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.857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.582</w:t>
            </w:r>
          </w:p>
        </w:tc>
      </w:tr>
      <w:tr w:rsidR="00652C51" w:rsidRPr="00652C51" w:rsidTr="00652C51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Saturated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2C51" w:rsidRPr="00652C51" w:rsidTr="00652C51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Independence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.672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.235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.096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.199</w:t>
            </w:r>
          </w:p>
        </w:tc>
      </w:tr>
    </w:tbl>
    <w:p w:rsidR="00652C51" w:rsidRPr="00652C51" w:rsidRDefault="00652C51" w:rsidP="00652C5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vanish/>
          <w:sz w:val="20"/>
          <w:szCs w:val="20"/>
        </w:rPr>
      </w:pPr>
      <w:r w:rsidRPr="00652C51">
        <w:rPr>
          <w:rFonts w:ascii="Times New Roman" w:eastAsia="Times New Roman" w:hAnsi="Times New Roman" w:cs="Times New Roman"/>
          <w:b/>
          <w:bCs/>
          <w:vanish/>
          <w:sz w:val="20"/>
          <w:szCs w:val="20"/>
        </w:rPr>
        <w:t>Baseline Comparisons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3"/>
        <w:gridCol w:w="926"/>
        <w:gridCol w:w="727"/>
        <w:gridCol w:w="926"/>
        <w:gridCol w:w="727"/>
        <w:gridCol w:w="845"/>
      </w:tblGrid>
      <w:tr w:rsidR="00652C51" w:rsidRPr="00652C51" w:rsidTr="00652C51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NFI</w:t>
            </w: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Delta1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RFI</w:t>
            </w: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rho1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IFI</w:t>
            </w: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Delta2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TLI</w:t>
            </w: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rho2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CFI</w:t>
            </w:r>
          </w:p>
        </w:tc>
      </w:tr>
      <w:tr w:rsidR="00652C51" w:rsidRPr="00652C51" w:rsidTr="00652C51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Default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.932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.910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.964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.952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.964</w:t>
            </w:r>
          </w:p>
        </w:tc>
      </w:tr>
      <w:tr w:rsidR="00652C51" w:rsidRPr="00652C51" w:rsidTr="00652C51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Saturated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1.000</w:t>
            </w:r>
          </w:p>
        </w:tc>
      </w:tr>
      <w:tr w:rsidR="00652C51" w:rsidRPr="00652C51" w:rsidTr="00652C51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Independence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</w:tr>
    </w:tbl>
    <w:p w:rsidR="00652C51" w:rsidRPr="00652C51" w:rsidRDefault="00652C51" w:rsidP="00652C5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vanish/>
          <w:sz w:val="20"/>
          <w:szCs w:val="20"/>
        </w:rPr>
      </w:pPr>
      <w:r w:rsidRPr="00652C51">
        <w:rPr>
          <w:rFonts w:ascii="Times New Roman" w:eastAsia="Times New Roman" w:hAnsi="Times New Roman" w:cs="Times New Roman"/>
          <w:b/>
          <w:bCs/>
          <w:vanish/>
          <w:sz w:val="20"/>
          <w:szCs w:val="20"/>
        </w:rPr>
        <w:t>Parsimony-Adjusted Measures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3"/>
        <w:gridCol w:w="1147"/>
        <w:gridCol w:w="801"/>
        <w:gridCol w:w="787"/>
      </w:tblGrid>
      <w:tr w:rsidR="00652C51" w:rsidRPr="00652C51" w:rsidTr="00652C51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PRATIO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PNFI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PCFI</w:t>
            </w:r>
          </w:p>
        </w:tc>
      </w:tr>
      <w:tr w:rsidR="00652C51" w:rsidRPr="00652C51" w:rsidTr="00652C51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Default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.758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.706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.730</w:t>
            </w:r>
          </w:p>
        </w:tc>
      </w:tr>
      <w:tr w:rsidR="00652C51" w:rsidRPr="00652C51" w:rsidTr="00652C51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Saturated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</w:tr>
      <w:tr w:rsidR="00652C51" w:rsidRPr="00652C51" w:rsidTr="00652C51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Independence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</w:tr>
    </w:tbl>
    <w:p w:rsidR="00652C51" w:rsidRPr="00652C51" w:rsidRDefault="00652C51" w:rsidP="00652C5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vanish/>
          <w:sz w:val="20"/>
          <w:szCs w:val="20"/>
        </w:rPr>
      </w:pPr>
      <w:r w:rsidRPr="00652C51">
        <w:rPr>
          <w:rFonts w:ascii="Times New Roman" w:eastAsia="Times New Roman" w:hAnsi="Times New Roman" w:cs="Times New Roman"/>
          <w:b/>
          <w:bCs/>
          <w:vanish/>
          <w:sz w:val="20"/>
          <w:szCs w:val="20"/>
        </w:rPr>
        <w:t>NCP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3"/>
        <w:gridCol w:w="1224"/>
        <w:gridCol w:w="1224"/>
        <w:gridCol w:w="1224"/>
      </w:tblGrid>
      <w:tr w:rsidR="00652C51" w:rsidRPr="00652C51" w:rsidTr="00652C51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NCP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LO 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HI 90</w:t>
            </w:r>
          </w:p>
        </w:tc>
      </w:tr>
      <w:tr w:rsidR="00652C51" w:rsidRPr="00652C51" w:rsidTr="00652C51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Default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51.680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26.683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84.450</w:t>
            </w:r>
          </w:p>
        </w:tc>
      </w:tr>
      <w:tr w:rsidR="00652C51" w:rsidRPr="00652C51" w:rsidTr="00652C51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Saturated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</w:tr>
      <w:tr w:rsidR="00652C51" w:rsidRPr="00652C51" w:rsidTr="00652C51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Independence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1423.525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1301.625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1552.812</w:t>
            </w:r>
          </w:p>
        </w:tc>
      </w:tr>
    </w:tbl>
    <w:p w:rsidR="00652C51" w:rsidRPr="00652C51" w:rsidRDefault="00652C51" w:rsidP="00652C5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vanish/>
          <w:sz w:val="20"/>
          <w:szCs w:val="20"/>
        </w:rPr>
      </w:pPr>
      <w:r w:rsidRPr="00652C51">
        <w:rPr>
          <w:rFonts w:ascii="Times New Roman" w:eastAsia="Times New Roman" w:hAnsi="Times New Roman" w:cs="Times New Roman"/>
          <w:b/>
          <w:bCs/>
          <w:vanish/>
          <w:sz w:val="20"/>
          <w:szCs w:val="20"/>
        </w:rPr>
        <w:t>FMIN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3"/>
        <w:gridCol w:w="881"/>
        <w:gridCol w:w="845"/>
        <w:gridCol w:w="913"/>
        <w:gridCol w:w="846"/>
      </w:tblGrid>
      <w:tr w:rsidR="00652C51" w:rsidRPr="00652C51" w:rsidTr="00652C51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FMIN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F0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LO 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HI 90</w:t>
            </w:r>
          </w:p>
        </w:tc>
      </w:tr>
      <w:tr w:rsidR="00652C51" w:rsidRPr="00652C51" w:rsidTr="00652C51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Default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.605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.308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.159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.503</w:t>
            </w:r>
          </w:p>
        </w:tc>
      </w:tr>
      <w:tr w:rsidR="00652C51" w:rsidRPr="00652C51" w:rsidTr="00652C51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Saturated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</w:tr>
      <w:tr w:rsidR="00652C51" w:rsidRPr="00652C51" w:rsidTr="00652C51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Independence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8.866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8.473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7.748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9.243</w:t>
            </w:r>
          </w:p>
        </w:tc>
      </w:tr>
    </w:tbl>
    <w:p w:rsidR="00652C51" w:rsidRPr="00652C51" w:rsidRDefault="00652C51" w:rsidP="00652C5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vanish/>
          <w:sz w:val="20"/>
          <w:szCs w:val="20"/>
        </w:rPr>
      </w:pPr>
      <w:r w:rsidRPr="00652C51">
        <w:rPr>
          <w:rFonts w:ascii="Times New Roman" w:eastAsia="Times New Roman" w:hAnsi="Times New Roman" w:cs="Times New Roman"/>
          <w:b/>
          <w:bCs/>
          <w:vanish/>
          <w:sz w:val="20"/>
          <w:szCs w:val="20"/>
        </w:rPr>
        <w:t>RMSEA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3"/>
        <w:gridCol w:w="1107"/>
        <w:gridCol w:w="913"/>
        <w:gridCol w:w="846"/>
        <w:gridCol w:w="1174"/>
      </w:tblGrid>
      <w:tr w:rsidR="00652C51" w:rsidRPr="00652C51" w:rsidTr="00652C51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RMSEA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LO 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HI 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PCLOSE</w:t>
            </w:r>
          </w:p>
        </w:tc>
      </w:tr>
      <w:tr w:rsidR="00652C51" w:rsidRPr="00652C51" w:rsidTr="00652C51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Default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.078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.056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.100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.019</w:t>
            </w:r>
          </w:p>
        </w:tc>
      </w:tr>
      <w:tr w:rsidR="00652C51" w:rsidRPr="00652C51" w:rsidTr="00652C51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Independence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.358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.343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.374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</w:tr>
    </w:tbl>
    <w:p w:rsidR="00652C51" w:rsidRPr="00652C51" w:rsidRDefault="00652C51" w:rsidP="00652C5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vanish/>
          <w:sz w:val="20"/>
          <w:szCs w:val="20"/>
        </w:rPr>
      </w:pPr>
      <w:r w:rsidRPr="00652C51">
        <w:rPr>
          <w:rFonts w:ascii="Times New Roman" w:eastAsia="Times New Roman" w:hAnsi="Times New Roman" w:cs="Times New Roman"/>
          <w:b/>
          <w:bCs/>
          <w:vanish/>
          <w:sz w:val="20"/>
          <w:szCs w:val="20"/>
        </w:rPr>
        <w:t>AIC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3"/>
        <w:gridCol w:w="1224"/>
        <w:gridCol w:w="1224"/>
        <w:gridCol w:w="1224"/>
        <w:gridCol w:w="1224"/>
      </w:tblGrid>
      <w:tr w:rsidR="00652C51" w:rsidRPr="00652C51" w:rsidTr="00652C51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AIC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BCC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BIC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CAIC</w:t>
            </w:r>
          </w:p>
        </w:tc>
      </w:tr>
      <w:tr w:rsidR="00652C51" w:rsidRPr="00652C51" w:rsidTr="00652C51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Default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157.680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162.376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245.317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273.317</w:t>
            </w:r>
          </w:p>
        </w:tc>
      </w:tr>
      <w:tr w:rsidR="00652C51" w:rsidRPr="00652C51" w:rsidTr="00652C51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Saturated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156.000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169.084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400.132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478.132</w:t>
            </w:r>
          </w:p>
        </w:tc>
      </w:tr>
      <w:tr w:rsidR="00652C51" w:rsidRPr="00652C51" w:rsidTr="00652C51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Independence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1513.525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1515.538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1551.084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1563.084</w:t>
            </w:r>
          </w:p>
        </w:tc>
      </w:tr>
    </w:tbl>
    <w:p w:rsidR="00652C51" w:rsidRPr="00652C51" w:rsidRDefault="00652C51" w:rsidP="00652C5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vanish/>
          <w:sz w:val="20"/>
          <w:szCs w:val="20"/>
        </w:rPr>
      </w:pPr>
      <w:r w:rsidRPr="00652C51">
        <w:rPr>
          <w:rFonts w:ascii="Times New Roman" w:eastAsia="Times New Roman" w:hAnsi="Times New Roman" w:cs="Times New Roman"/>
          <w:b/>
          <w:bCs/>
          <w:vanish/>
          <w:sz w:val="20"/>
          <w:szCs w:val="20"/>
        </w:rPr>
        <w:t>ECVI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3"/>
        <w:gridCol w:w="845"/>
        <w:gridCol w:w="913"/>
        <w:gridCol w:w="846"/>
        <w:gridCol w:w="1054"/>
      </w:tblGrid>
      <w:tr w:rsidR="00652C51" w:rsidRPr="00652C51" w:rsidTr="00652C51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ECVI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LO 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HI 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MECVI</w:t>
            </w:r>
          </w:p>
        </w:tc>
      </w:tr>
      <w:tr w:rsidR="00652C51" w:rsidRPr="00652C51" w:rsidTr="00652C51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Default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.939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.790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1.134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.967</w:t>
            </w:r>
          </w:p>
        </w:tc>
      </w:tr>
      <w:tr w:rsidR="00652C51" w:rsidRPr="00652C51" w:rsidTr="00652C51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Saturated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.929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.929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.929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1.006</w:t>
            </w:r>
          </w:p>
        </w:tc>
      </w:tr>
      <w:tr w:rsidR="00652C51" w:rsidRPr="00652C51" w:rsidTr="00652C51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Independence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9.009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8.283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9.779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9.021</w:t>
            </w:r>
          </w:p>
        </w:tc>
      </w:tr>
    </w:tbl>
    <w:p w:rsidR="00652C51" w:rsidRPr="00652C51" w:rsidRDefault="00652C51" w:rsidP="00652C5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vanish/>
          <w:sz w:val="20"/>
          <w:szCs w:val="20"/>
        </w:rPr>
      </w:pPr>
      <w:r w:rsidRPr="00652C51">
        <w:rPr>
          <w:rFonts w:ascii="Times New Roman" w:eastAsia="Times New Roman" w:hAnsi="Times New Roman" w:cs="Times New Roman"/>
          <w:b/>
          <w:bCs/>
          <w:vanish/>
          <w:sz w:val="20"/>
          <w:szCs w:val="20"/>
        </w:rPr>
        <w:t>HOELTER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3"/>
        <w:gridCol w:w="1374"/>
        <w:gridCol w:w="1374"/>
      </w:tblGrid>
      <w:tr w:rsidR="00652C51" w:rsidRPr="00652C51" w:rsidTr="00652C51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HOELTER</w:t>
            </w: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.05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HOELTER</w:t>
            </w: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.01</w:t>
            </w:r>
          </w:p>
        </w:tc>
      </w:tr>
      <w:tr w:rsidR="00652C51" w:rsidRPr="00652C51" w:rsidTr="00652C51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Default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652C51" w:rsidRPr="00652C51" w:rsidTr="00652C51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Independence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652C51" w:rsidRPr="00652C51" w:rsidRDefault="00652C51" w:rsidP="00652C5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vanish/>
          <w:sz w:val="20"/>
          <w:szCs w:val="20"/>
        </w:rPr>
      </w:pPr>
      <w:r w:rsidRPr="00652C51">
        <w:rPr>
          <w:rFonts w:ascii="Times New Roman" w:eastAsia="Times New Roman" w:hAnsi="Times New Roman" w:cs="Times New Roman"/>
          <w:b/>
          <w:bCs/>
          <w:vanish/>
          <w:sz w:val="20"/>
          <w:szCs w:val="20"/>
        </w:rPr>
        <w:t>Execution time summary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4"/>
        <w:gridCol w:w="719"/>
      </w:tblGrid>
      <w:tr w:rsidR="00652C51" w:rsidRPr="00652C51" w:rsidTr="00652C51">
        <w:tc>
          <w:tcPr>
            <w:tcW w:w="0" w:type="auto"/>
            <w:shd w:val="clear" w:color="auto" w:fill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Minimization: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</w:tr>
      <w:tr w:rsidR="00652C51" w:rsidRPr="00652C51" w:rsidTr="00652C51">
        <w:tc>
          <w:tcPr>
            <w:tcW w:w="0" w:type="auto"/>
            <w:shd w:val="clear" w:color="auto" w:fill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Miscellaneous: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.172</w:t>
            </w:r>
          </w:p>
        </w:tc>
      </w:tr>
      <w:tr w:rsidR="00652C51" w:rsidRPr="00652C51" w:rsidTr="00652C51">
        <w:tc>
          <w:tcPr>
            <w:tcW w:w="0" w:type="auto"/>
            <w:shd w:val="clear" w:color="auto" w:fill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Bootstrap: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</w:tr>
      <w:tr w:rsidR="00652C51" w:rsidRPr="00652C51" w:rsidTr="00652C51">
        <w:tc>
          <w:tcPr>
            <w:tcW w:w="0" w:type="auto"/>
            <w:shd w:val="clear" w:color="auto" w:fill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Total: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52C51" w:rsidRPr="00652C51" w:rsidRDefault="00652C51" w:rsidP="0065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51">
              <w:rPr>
                <w:rFonts w:ascii="Times New Roman" w:eastAsia="Times New Roman" w:hAnsi="Times New Roman" w:cs="Times New Roman"/>
                <w:sz w:val="24"/>
                <w:szCs w:val="24"/>
              </w:rPr>
              <w:t>.172</w:t>
            </w:r>
          </w:p>
        </w:tc>
      </w:tr>
    </w:tbl>
    <w:p w:rsidR="00652C51" w:rsidRPr="00AB3378" w:rsidRDefault="00652C51" w:rsidP="00AB3378">
      <w:bookmarkStart w:id="0" w:name="_GoBack"/>
      <w:bookmarkEnd w:id="0"/>
    </w:p>
    <w:sectPr w:rsidR="00652C51" w:rsidRPr="00AB3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331"/>
    <w:rsid w:val="004B6331"/>
    <w:rsid w:val="00652C51"/>
    <w:rsid w:val="00AB3378"/>
    <w:rsid w:val="00FD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652C5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3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378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652C51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laintable">
    <w:name w:val="plaintable"/>
    <w:basedOn w:val="Normal"/>
    <w:rsid w:val="00652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pad">
    <w:name w:val="nopad"/>
    <w:basedOn w:val="Normal"/>
    <w:rsid w:val="00652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">
    <w:name w:val="b1"/>
    <w:basedOn w:val="Normal"/>
    <w:rsid w:val="00652C51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">
    <w:name w:val="b2"/>
    <w:basedOn w:val="Normal"/>
    <w:rsid w:val="00652C51"/>
    <w:pPr>
      <w:pBdr>
        <w:bottom w:val="sing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">
    <w:name w:val="b3"/>
    <w:basedOn w:val="Normal"/>
    <w:rsid w:val="00652C51"/>
    <w:pPr>
      <w:pBdr>
        <w:right w:val="sing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652C5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3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378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652C51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laintable">
    <w:name w:val="plaintable"/>
    <w:basedOn w:val="Normal"/>
    <w:rsid w:val="00652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pad">
    <w:name w:val="nopad"/>
    <w:basedOn w:val="Normal"/>
    <w:rsid w:val="00652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">
    <w:name w:val="b1"/>
    <w:basedOn w:val="Normal"/>
    <w:rsid w:val="00652C51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">
    <w:name w:val="b2"/>
    <w:basedOn w:val="Normal"/>
    <w:rsid w:val="00652C51"/>
    <w:pPr>
      <w:pBdr>
        <w:bottom w:val="sing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">
    <w:name w:val="b3"/>
    <w:basedOn w:val="Normal"/>
    <w:rsid w:val="00652C51"/>
    <w:pPr>
      <w:pBdr>
        <w:right w:val="sing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8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0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73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6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35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94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89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64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76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86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32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02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24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28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05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99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69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61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26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44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118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73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35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45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603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19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32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453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693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90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35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59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21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558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59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6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9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1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4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1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1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19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1397</Words>
  <Characters>7968</Characters>
  <Application>Microsoft Office Word</Application>
  <DocSecurity>0</DocSecurity>
  <Lines>66</Lines>
  <Paragraphs>18</Paragraphs>
  <ScaleCrop>false</ScaleCrop>
  <Company/>
  <LinksUpToDate>false</LinksUpToDate>
  <CharactersWithSpaces>9347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Amarpardazan</dc:creator>
  <cp:keywords/>
  <dc:description/>
  <cp:lastModifiedBy>Amarpardazan</cp:lastModifiedBy>
  <cp:revision>4</cp:revision>
  <dcterms:created xsi:type="dcterms:W3CDTF">2015-11-05T15:10:00Z</dcterms:created>
  <dcterms:modified xsi:type="dcterms:W3CDTF">2015-11-05T15:15:00Z</dcterms:modified>
</cp:coreProperties>
</file>